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21CF7" w14:textId="72876DBE" w:rsidR="00AF65B2" w:rsidRPr="00C02D65" w:rsidRDefault="00C435E6" w:rsidP="00302E8C">
      <w:pPr>
        <w:tabs>
          <w:tab w:val="left" w:pos="360"/>
          <w:tab w:val="left" w:pos="810"/>
          <w:tab w:val="center" w:pos="4680"/>
        </w:tabs>
        <w:spacing w:after="0" w:line="240" w:lineRule="auto"/>
        <w:ind w:left="360" w:right="99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5E6">
        <w:t> </w:t>
      </w:r>
    </w:p>
    <w:p w14:paraId="7CCB6AC6" w14:textId="77777777" w:rsidR="00237E91" w:rsidRPr="007657D0" w:rsidRDefault="00237E91" w:rsidP="00237E91">
      <w:pPr>
        <w:tabs>
          <w:tab w:val="left" w:pos="360"/>
          <w:tab w:val="left" w:pos="810"/>
          <w:tab w:val="center" w:pos="468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УЧРЕЖДЕНИЕ</w:t>
      </w:r>
    </w:p>
    <w:p w14:paraId="22CC2C30" w14:textId="77777777" w:rsidR="00237E91" w:rsidRPr="007657D0" w:rsidRDefault="00237E91" w:rsidP="00237E91">
      <w:pPr>
        <w:tabs>
          <w:tab w:val="left" w:pos="360"/>
          <w:tab w:val="left" w:pos="810"/>
          <w:tab w:val="center" w:pos="468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ДОПОЛНИТЕЛЬНОГО ОБРАЗОВАНИЯ</w:t>
      </w:r>
    </w:p>
    <w:p w14:paraId="0DC7E377" w14:textId="77777777" w:rsidR="00237E91" w:rsidRPr="007657D0" w:rsidRDefault="00237E91" w:rsidP="00237E91">
      <w:pPr>
        <w:tabs>
          <w:tab w:val="left" w:pos="36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«МОЛОДЕЖНЫЙ ЦЕНТР «ПЕРСПЕКТИВАПРО»</w:t>
      </w:r>
    </w:p>
    <w:p w14:paraId="486DFE48" w14:textId="77777777" w:rsidR="00237E91" w:rsidRPr="007657D0" w:rsidRDefault="00237E91" w:rsidP="00237E91">
      <w:pPr>
        <w:pBdr>
          <w:bottom w:val="single" w:sz="8" w:space="1" w:color="000000"/>
        </w:pBdr>
        <w:tabs>
          <w:tab w:val="left" w:pos="360"/>
        </w:tabs>
        <w:spacing w:after="0" w:line="240" w:lineRule="auto"/>
        <w:ind w:left="360" w:right="99" w:hanging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7D0">
        <w:rPr>
          <w:rFonts w:ascii="Times New Roman" w:eastAsia="Calibri" w:hAnsi="Times New Roman" w:cs="Times New Roman"/>
          <w:b/>
          <w:sz w:val="24"/>
          <w:szCs w:val="24"/>
        </w:rPr>
        <w:t>г. Ижевск, ул. Кирова, 119 тел./факс 43-07-46</w:t>
      </w:r>
    </w:p>
    <w:p w14:paraId="3EC0F6E2" w14:textId="77777777" w:rsidR="00237E91" w:rsidRPr="007657D0" w:rsidRDefault="00237E91" w:rsidP="00237E91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0BCC1711" w14:textId="77777777" w:rsidR="00237E91" w:rsidRPr="007657D0" w:rsidRDefault="00237E91" w:rsidP="00237E91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9DAE49" w14:textId="77777777" w:rsidR="00237E91" w:rsidRPr="007657D0" w:rsidRDefault="00237E91" w:rsidP="00237E91">
      <w:pPr>
        <w:widowControl w:val="0"/>
        <w:tabs>
          <w:tab w:val="left" w:pos="5654"/>
        </w:tabs>
        <w:spacing w:after="0" w:line="278" w:lineRule="exact"/>
        <w:ind w:left="56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7657D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РАССМОТРЕНО</w:t>
      </w:r>
      <w:r w:rsidRPr="007657D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ab/>
        <w:t>УТВЕРЖДАЮ</w:t>
      </w:r>
    </w:p>
    <w:p w14:paraId="4F33E875" w14:textId="77777777" w:rsidR="00237E91" w:rsidRPr="007657D0" w:rsidRDefault="00237E91" w:rsidP="00237E91">
      <w:pPr>
        <w:widowControl w:val="0"/>
        <w:tabs>
          <w:tab w:val="left" w:pos="5654"/>
        </w:tabs>
        <w:spacing w:after="0" w:line="278" w:lineRule="exact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заседании Педагогического Совета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иректор </w:t>
      </w:r>
    </w:p>
    <w:p w14:paraId="1569A45A" w14:textId="77777777" w:rsidR="00237E91" w:rsidRPr="007657D0" w:rsidRDefault="00237E91" w:rsidP="00237E91">
      <w:pPr>
        <w:widowControl w:val="0"/>
        <w:tabs>
          <w:tab w:val="left" w:pos="5654"/>
        </w:tabs>
        <w:spacing w:after="0" w:line="278" w:lineRule="exact"/>
        <w:ind w:left="56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МБУ ДО «Центр «ПерспективаПро» 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  <w:t xml:space="preserve">МБУ ДО «Центр «ПерспективаПро»                                                </w:t>
      </w:r>
    </w:p>
    <w:p w14:paraId="10D2CDFD" w14:textId="77777777" w:rsidR="00237E91" w:rsidRPr="007657D0" w:rsidRDefault="00237E91" w:rsidP="00237E91">
      <w:pPr>
        <w:widowControl w:val="0"/>
        <w:tabs>
          <w:tab w:val="left" w:pos="7854"/>
        </w:tabs>
        <w:spacing w:after="0" w:line="278" w:lineRule="exact"/>
        <w:ind w:left="567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             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02352CB8" w14:textId="77777777" w:rsidR="00237E91" w:rsidRPr="007657D0" w:rsidRDefault="00237E91" w:rsidP="00237E91">
      <w:pPr>
        <w:widowControl w:val="0"/>
        <w:tabs>
          <w:tab w:val="left" w:pos="7854"/>
        </w:tabs>
        <w:spacing w:after="0" w:line="278" w:lineRule="exact"/>
        <w:ind w:left="567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Протокол № _____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_______________Е.В.Шиляев</w:t>
      </w:r>
    </w:p>
    <w:p w14:paraId="4D013F19" w14:textId="37FA9A81" w:rsidR="00237E91" w:rsidRPr="00C02D65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«___» ___________________ 20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AC6D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г.                         </w:t>
      </w:r>
      <w:r w:rsidR="00AC6D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7657D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«___» ___________________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202</w:t>
      </w:r>
      <w:r w:rsidR="00AC6D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</w:t>
      </w:r>
    </w:p>
    <w:p w14:paraId="43DE7B06" w14:textId="77777777" w:rsidR="00237E91" w:rsidRPr="00C435E6" w:rsidRDefault="00237E91" w:rsidP="00237E91"/>
    <w:p w14:paraId="492276F6" w14:textId="77777777" w:rsidR="00237E91" w:rsidRPr="00C435E6" w:rsidRDefault="00237E91" w:rsidP="00237E91"/>
    <w:p w14:paraId="4A3A96C8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74136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D8431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521E5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21CB8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4801B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36DAA" w14:textId="77777777" w:rsidR="00237E91" w:rsidRDefault="00237E91" w:rsidP="00237E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92F524" w14:textId="20EC7F04" w:rsidR="00237E91" w:rsidRPr="00C03BA2" w:rsidRDefault="00CF70C3" w:rsidP="00237E9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</w:t>
      </w:r>
      <w:r w:rsidR="00237E91" w:rsidRPr="00C03BA2">
        <w:rPr>
          <w:rFonts w:ascii="Times New Roman" w:hAnsi="Times New Roman" w:cs="Times New Roman"/>
          <w:b/>
          <w:bCs/>
          <w:sz w:val="32"/>
          <w:szCs w:val="32"/>
        </w:rPr>
        <w:t>алендарный учебный график</w:t>
      </w:r>
    </w:p>
    <w:p w14:paraId="54D32C83" w14:textId="0C13FCAB" w:rsidR="00237E91" w:rsidRPr="00C03BA2" w:rsidRDefault="00237E91" w:rsidP="00237E9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03BA2">
        <w:rPr>
          <w:rFonts w:ascii="Times New Roman" w:hAnsi="Times New Roman" w:cs="Times New Roman"/>
          <w:b/>
          <w:bCs/>
          <w:sz w:val="32"/>
          <w:szCs w:val="32"/>
        </w:rPr>
        <w:t>на 202</w:t>
      </w:r>
      <w:r w:rsidR="00AC6D9E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C03BA2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AC6D9E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C03BA2">
        <w:rPr>
          <w:rFonts w:ascii="Times New Roman" w:hAnsi="Times New Roman" w:cs="Times New Roman"/>
          <w:b/>
          <w:bCs/>
          <w:sz w:val="32"/>
          <w:szCs w:val="32"/>
        </w:rPr>
        <w:t xml:space="preserve"> учебный год</w:t>
      </w:r>
    </w:p>
    <w:p w14:paraId="445F6D8A" w14:textId="77777777" w:rsidR="00237E91" w:rsidRPr="00C03BA2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BFA19B5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8EEAC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925FC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304CB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BCE32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A1FD9A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AC195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1334A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986A1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ECC24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A7271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35526F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8500E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3F9EF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81F4B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852F13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6BD9E6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18E9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F59A4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ECEDB" w14:textId="77777777" w:rsidR="00237E91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A27F12" w14:textId="690AA328" w:rsidR="00237E91" w:rsidRPr="00C02D65" w:rsidRDefault="00237E91" w:rsidP="00237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Ижевск,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C6D9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53B6783A" w14:textId="53904924" w:rsidR="00C435E6" w:rsidRPr="00C435E6" w:rsidRDefault="00C435E6" w:rsidP="00933F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435E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  <w:r w:rsidR="00461AA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2F32F2" w14:textId="77777777" w:rsidR="00C435E6" w:rsidRPr="00C435E6" w:rsidRDefault="00C435E6" w:rsidP="00EA62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5E6">
        <w:rPr>
          <w:rFonts w:ascii="Times New Roman" w:hAnsi="Times New Roman" w:cs="Times New Roman"/>
          <w:sz w:val="24"/>
          <w:szCs w:val="24"/>
        </w:rPr>
        <w:t>1.Календарный учебный график является документом, регламентирующим организацию образовательного процесса в учреждении.</w:t>
      </w:r>
    </w:p>
    <w:p w14:paraId="1FC23AA5" w14:textId="77777777" w:rsidR="00C435E6" w:rsidRPr="00C435E6" w:rsidRDefault="00C435E6" w:rsidP="00EA62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5E6">
        <w:rPr>
          <w:rFonts w:ascii="Times New Roman" w:hAnsi="Times New Roman" w:cs="Times New Roman"/>
          <w:sz w:val="24"/>
          <w:szCs w:val="24"/>
        </w:rPr>
        <w:t>2. Календарный учебный график строится в соответствии со следующими нормативно –правовыми документами:</w:t>
      </w:r>
    </w:p>
    <w:p w14:paraId="79507F6A" w14:textId="77777777" w:rsidR="00C435E6" w:rsidRPr="00C435E6" w:rsidRDefault="00C435E6" w:rsidP="00CF0FAB">
      <w:pPr>
        <w:numPr>
          <w:ilvl w:val="0"/>
          <w:numId w:val="1"/>
        </w:numPr>
        <w:tabs>
          <w:tab w:val="left" w:pos="1134"/>
        </w:tabs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435E6">
        <w:rPr>
          <w:rFonts w:ascii="Times New Roman" w:hAnsi="Times New Roman" w:cs="Times New Roman"/>
          <w:sz w:val="24"/>
          <w:szCs w:val="24"/>
        </w:rPr>
        <w:t>Законом Российской Федерации «Об образовании в Российской Федерации» от 29.12.2012 г. № 273-ФЗ;</w:t>
      </w:r>
    </w:p>
    <w:p w14:paraId="62BA3EF6" w14:textId="77777777" w:rsidR="00CF0FAB" w:rsidRPr="00CF0FAB" w:rsidRDefault="00C435E6" w:rsidP="00CF0FAB">
      <w:pPr>
        <w:numPr>
          <w:ilvl w:val="0"/>
          <w:numId w:val="19"/>
        </w:numPr>
        <w:tabs>
          <w:tab w:val="num" w:pos="72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hAnsi="Times New Roman" w:cs="Times New Roman"/>
          <w:sz w:val="24"/>
          <w:szCs w:val="24"/>
        </w:rPr>
        <w:t>Федеральным законом «Об основных гарантиях прав ребёнка в Российской Федерации» от24.07 1998 г в редакции от 03.06.2009 № 118-ФЗ;</w:t>
      </w:r>
    </w:p>
    <w:p w14:paraId="4E66BBFE" w14:textId="4B5DA61B" w:rsidR="00CF0FAB" w:rsidRPr="00CF0FAB" w:rsidRDefault="00C435E6" w:rsidP="00CF0FAB">
      <w:pPr>
        <w:numPr>
          <w:ilvl w:val="0"/>
          <w:numId w:val="19"/>
        </w:numPr>
        <w:tabs>
          <w:tab w:val="num" w:pos="72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hAnsi="Times New Roman" w:cs="Times New Roman"/>
          <w:sz w:val="24"/>
          <w:szCs w:val="24"/>
        </w:rPr>
        <w:t>Концепцией развития дополнительного образования детей, утвержденной распоряжением №1726-р Правительства Российской Федерации</w:t>
      </w:r>
      <w:r w:rsidR="00344B56" w:rsidRPr="00CF0FAB">
        <w:rPr>
          <w:rFonts w:ascii="Times New Roman" w:hAnsi="Times New Roman" w:cs="Times New Roman"/>
          <w:sz w:val="24"/>
          <w:szCs w:val="24"/>
        </w:rPr>
        <w:t xml:space="preserve"> </w:t>
      </w:r>
      <w:r w:rsidRPr="00CF0FAB">
        <w:rPr>
          <w:rFonts w:ascii="Times New Roman" w:hAnsi="Times New Roman" w:cs="Times New Roman"/>
          <w:sz w:val="24"/>
          <w:szCs w:val="24"/>
        </w:rPr>
        <w:t>от 04.09.2014г.;</w:t>
      </w:r>
    </w:p>
    <w:p w14:paraId="582E81E8" w14:textId="0A0DCC64" w:rsidR="00CF0FAB" w:rsidRPr="00CF0FAB" w:rsidRDefault="00CF0FAB" w:rsidP="00CF0FAB">
      <w:pPr>
        <w:numPr>
          <w:ilvl w:val="0"/>
          <w:numId w:val="19"/>
        </w:numPr>
        <w:tabs>
          <w:tab w:val="num" w:pos="72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Главного государственного санитарного врача Российской Федерации от 28.09.2020 № 28 «Об утверждении санитарных правил СП 2.4. 3648- 20 «Санитарно-эпидемиологические требования к организациям воспитания и обучения, отдыха и оздоровления детей и молодежи».</w:t>
      </w:r>
    </w:p>
    <w:p w14:paraId="15BD35D6" w14:textId="467E40D1" w:rsidR="00C03BA2" w:rsidRDefault="00C435E6" w:rsidP="00CF0FAB">
      <w:pPr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03BA2">
        <w:rPr>
          <w:rFonts w:ascii="Times New Roman" w:hAnsi="Times New Roman" w:cs="Times New Roman"/>
          <w:sz w:val="24"/>
          <w:szCs w:val="24"/>
        </w:rPr>
        <w:t>Уставом учреждения;</w:t>
      </w:r>
    </w:p>
    <w:p w14:paraId="16C71F79" w14:textId="77777777" w:rsidR="00C03BA2" w:rsidRPr="00C03BA2" w:rsidRDefault="00EA6215" w:rsidP="00CF0FAB">
      <w:pPr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Лицензией: </w:t>
      </w:r>
      <w:r w:rsidR="00C03BA2" w:rsidRPr="00C03BA2">
        <w:rPr>
          <w:rFonts w:ascii="Times New Roman" w:hAnsi="Times New Roman" w:cs="Times New Roman"/>
          <w:sz w:val="24"/>
          <w:szCs w:val="24"/>
        </w:rPr>
        <w:t xml:space="preserve">Выписка из реестра лицензий: регистрационный номер лицензии: № 18-85-00063, </w:t>
      </w:r>
      <w:r w:rsidR="00C03BA2">
        <w:rPr>
          <w:rFonts w:ascii="Times New Roman" w:hAnsi="Times New Roman" w:cs="Times New Roman"/>
          <w:sz w:val="24"/>
          <w:szCs w:val="24"/>
        </w:rPr>
        <w:t>с</w:t>
      </w:r>
      <w:r w:rsidR="00C03BA2" w:rsidRPr="00C03BA2">
        <w:rPr>
          <w:rFonts w:ascii="Times New Roman" w:hAnsi="Times New Roman" w:cs="Times New Roman"/>
          <w:sz w:val="24"/>
          <w:szCs w:val="24"/>
        </w:rPr>
        <w:t xml:space="preserve">татус лицензии </w:t>
      </w:r>
      <w:r w:rsidR="00C03BA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C03BA2" w:rsidRPr="00C03BA2">
        <w:rPr>
          <w:rFonts w:ascii="Times New Roman" w:hAnsi="Times New Roman" w:cs="Times New Roman"/>
          <w:sz w:val="24"/>
          <w:szCs w:val="24"/>
        </w:rPr>
        <w:t>ействует</w:t>
      </w:r>
      <w:r w:rsidR="00C03BA2">
        <w:rPr>
          <w:rFonts w:ascii="Times New Roman" w:hAnsi="Times New Roman" w:cs="Times New Roman"/>
          <w:sz w:val="24"/>
          <w:szCs w:val="24"/>
        </w:rPr>
        <w:t>, д</w:t>
      </w:r>
      <w:r w:rsidR="00C03BA2" w:rsidRPr="00C03BA2">
        <w:rPr>
          <w:rFonts w:ascii="Times New Roman" w:hAnsi="Times New Roman" w:cs="Times New Roman"/>
          <w:sz w:val="24"/>
          <w:szCs w:val="24"/>
        </w:rPr>
        <w:t>ата предоставления лицензии: 14.05.2021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0F186E" w14:textId="77777777" w:rsidR="00C435E6" w:rsidRPr="008442F6" w:rsidRDefault="00C435E6" w:rsidP="00CF0FAB">
      <w:pPr>
        <w:tabs>
          <w:tab w:val="num" w:pos="720"/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42F6">
        <w:rPr>
          <w:rFonts w:ascii="Times New Roman" w:hAnsi="Times New Roman" w:cs="Times New Roman"/>
          <w:sz w:val="24"/>
          <w:szCs w:val="24"/>
        </w:rPr>
        <w:t>3. Календарный учебный график рассматривается на заседании педагогического совета и утверждается приказом директора.</w:t>
      </w:r>
    </w:p>
    <w:p w14:paraId="0E292C00" w14:textId="77777777" w:rsidR="00C435E6" w:rsidRDefault="00C435E6" w:rsidP="00EA62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5E6">
        <w:rPr>
          <w:rFonts w:ascii="Times New Roman" w:hAnsi="Times New Roman" w:cs="Times New Roman"/>
          <w:sz w:val="24"/>
          <w:szCs w:val="24"/>
        </w:rPr>
        <w:t>4.Календарный учебный график в полном объёме учитывает индивидуальные, возрастные, психофизические особенности обучающихся и отвечает требованиям охраны их</w:t>
      </w:r>
      <w:r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C435E6">
        <w:rPr>
          <w:rFonts w:ascii="Times New Roman" w:hAnsi="Times New Roman" w:cs="Times New Roman"/>
          <w:sz w:val="24"/>
          <w:szCs w:val="24"/>
        </w:rPr>
        <w:t>жизни и здоровья.</w:t>
      </w:r>
    </w:p>
    <w:p w14:paraId="5C89AF2D" w14:textId="77777777" w:rsidR="00C435E6" w:rsidRPr="00C435E6" w:rsidRDefault="00C435E6" w:rsidP="00EA62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35E6">
        <w:rPr>
          <w:rFonts w:ascii="Times New Roman" w:hAnsi="Times New Roman" w:cs="Times New Roman"/>
          <w:sz w:val="24"/>
          <w:szCs w:val="24"/>
        </w:rPr>
        <w:t>5.</w:t>
      </w:r>
      <w:r w:rsidR="008442F6">
        <w:rPr>
          <w:rFonts w:ascii="Times New Roman" w:hAnsi="Times New Roman" w:cs="Times New Roman"/>
          <w:sz w:val="24"/>
          <w:szCs w:val="24"/>
        </w:rPr>
        <w:t xml:space="preserve"> </w:t>
      </w:r>
      <w:r w:rsidRPr="00C435E6">
        <w:rPr>
          <w:rFonts w:ascii="Times New Roman" w:hAnsi="Times New Roman" w:cs="Times New Roman"/>
          <w:sz w:val="24"/>
          <w:szCs w:val="24"/>
        </w:rPr>
        <w:t xml:space="preserve">МБУ </w:t>
      </w:r>
      <w:r w:rsidR="008442F6">
        <w:rPr>
          <w:rFonts w:ascii="Times New Roman" w:hAnsi="Times New Roman" w:cs="Times New Roman"/>
          <w:sz w:val="24"/>
          <w:szCs w:val="24"/>
        </w:rPr>
        <w:t xml:space="preserve">ДО </w:t>
      </w:r>
      <w:r w:rsidR="009F1253">
        <w:rPr>
          <w:rFonts w:ascii="Times New Roman" w:hAnsi="Times New Roman" w:cs="Times New Roman"/>
          <w:sz w:val="24"/>
          <w:szCs w:val="24"/>
        </w:rPr>
        <w:t>«</w:t>
      </w:r>
      <w:r w:rsidR="008442F6">
        <w:rPr>
          <w:rFonts w:ascii="Times New Roman" w:hAnsi="Times New Roman" w:cs="Times New Roman"/>
          <w:sz w:val="24"/>
          <w:szCs w:val="24"/>
        </w:rPr>
        <w:t xml:space="preserve">Молодежный </w:t>
      </w:r>
      <w:r w:rsidR="009F1253">
        <w:rPr>
          <w:rFonts w:ascii="Times New Roman" w:hAnsi="Times New Roman" w:cs="Times New Roman"/>
          <w:sz w:val="24"/>
          <w:szCs w:val="24"/>
        </w:rPr>
        <w:t>Центр «</w:t>
      </w:r>
      <w:r w:rsidR="008442F6">
        <w:rPr>
          <w:rFonts w:ascii="Times New Roman" w:hAnsi="Times New Roman" w:cs="Times New Roman"/>
          <w:sz w:val="24"/>
          <w:szCs w:val="24"/>
        </w:rPr>
        <w:t>ПерспективаПро</w:t>
      </w:r>
      <w:r w:rsidR="009F1253">
        <w:rPr>
          <w:rFonts w:ascii="Times New Roman" w:hAnsi="Times New Roman" w:cs="Times New Roman"/>
          <w:sz w:val="24"/>
          <w:szCs w:val="24"/>
        </w:rPr>
        <w:t>»</w:t>
      </w:r>
      <w:r w:rsidR="008442F6">
        <w:rPr>
          <w:rFonts w:ascii="Times New Roman" w:hAnsi="Times New Roman" w:cs="Times New Roman"/>
          <w:sz w:val="24"/>
          <w:szCs w:val="24"/>
        </w:rPr>
        <w:t xml:space="preserve"> (далее по тексту – Центр)</w:t>
      </w:r>
      <w:r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C435E6">
        <w:rPr>
          <w:rFonts w:ascii="Times New Roman" w:hAnsi="Times New Roman" w:cs="Times New Roman"/>
          <w:sz w:val="24"/>
          <w:szCs w:val="24"/>
        </w:rPr>
        <w:t>в установленном законодательством Российской Федерации порядке несёт</w:t>
      </w:r>
      <w:r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C435E6">
        <w:rPr>
          <w:rFonts w:ascii="Times New Roman" w:hAnsi="Times New Roman" w:cs="Times New Roman"/>
          <w:sz w:val="24"/>
          <w:szCs w:val="24"/>
        </w:rPr>
        <w:t xml:space="preserve">ответственность за реализацию в полном объёме </w:t>
      </w:r>
      <w:r w:rsidR="009F1253">
        <w:rPr>
          <w:rFonts w:ascii="Times New Roman" w:hAnsi="Times New Roman" w:cs="Times New Roman"/>
          <w:sz w:val="24"/>
          <w:szCs w:val="24"/>
        </w:rPr>
        <w:t>дополнительных общеобразовательных</w:t>
      </w:r>
      <w:r w:rsidRPr="00C435E6">
        <w:rPr>
          <w:rFonts w:ascii="Times New Roman" w:hAnsi="Times New Roman" w:cs="Times New Roman"/>
          <w:sz w:val="24"/>
          <w:szCs w:val="24"/>
        </w:rPr>
        <w:t xml:space="preserve"> программ.</w:t>
      </w:r>
    </w:p>
    <w:p w14:paraId="29122D83" w14:textId="77777777" w:rsidR="008442F6" w:rsidRDefault="00C435E6" w:rsidP="00EA6215">
      <w:pPr>
        <w:pStyle w:val="a3"/>
        <w:spacing w:before="0" w:beforeAutospacing="0" w:after="0" w:afterAutospacing="0"/>
        <w:jc w:val="both"/>
        <w:rPr>
          <w:rFonts w:eastAsia="Calibri"/>
        </w:rPr>
      </w:pPr>
      <w:r w:rsidRPr="00C435E6">
        <w:t>6. </w:t>
      </w:r>
      <w:r w:rsidR="00794718" w:rsidRPr="00461AA8">
        <w:rPr>
          <w:rFonts w:eastAsia="Calibri"/>
        </w:rPr>
        <w:t>Занятия проводятся по расписанию,  утвержденному директором Центр</w:t>
      </w:r>
      <w:r w:rsidR="008442F6">
        <w:rPr>
          <w:rFonts w:eastAsia="Calibri"/>
        </w:rPr>
        <w:t>а.</w:t>
      </w:r>
    </w:p>
    <w:p w14:paraId="3968BE1A" w14:textId="1E59FDF2" w:rsidR="00666C2F" w:rsidRPr="00601505" w:rsidRDefault="000116C2" w:rsidP="00EA6215">
      <w:pPr>
        <w:pStyle w:val="a3"/>
        <w:spacing w:before="0" w:beforeAutospacing="0" w:after="0" w:afterAutospacing="0"/>
        <w:jc w:val="both"/>
        <w:rPr>
          <w:rStyle w:val="a4"/>
        </w:rPr>
      </w:pPr>
      <w:r>
        <w:rPr>
          <w:rFonts w:eastAsia="Calibri"/>
        </w:rPr>
        <w:t>Временное расписание действует с</w:t>
      </w:r>
      <w:r w:rsidR="008442F6">
        <w:rPr>
          <w:rFonts w:eastAsia="Calibri"/>
        </w:rPr>
        <w:t xml:space="preserve"> </w:t>
      </w:r>
      <w:r w:rsidR="00933F5B">
        <w:rPr>
          <w:rFonts w:eastAsia="Calibri"/>
        </w:rPr>
        <w:t xml:space="preserve"> 0</w:t>
      </w:r>
      <w:r w:rsidR="00C03BA2">
        <w:rPr>
          <w:rFonts w:eastAsia="Calibri"/>
        </w:rPr>
        <w:t>1</w:t>
      </w:r>
      <w:r w:rsidR="000F1952">
        <w:rPr>
          <w:rFonts w:eastAsia="Calibri"/>
        </w:rPr>
        <w:t xml:space="preserve"> по 30 сентября</w:t>
      </w:r>
      <w:r w:rsidR="00794718">
        <w:rPr>
          <w:rFonts w:eastAsia="Calibri"/>
        </w:rPr>
        <w:t xml:space="preserve"> 20</w:t>
      </w:r>
      <w:r w:rsidR="00C03BA2">
        <w:rPr>
          <w:rFonts w:eastAsia="Calibri"/>
        </w:rPr>
        <w:t>2</w:t>
      </w:r>
      <w:r w:rsidR="00AC6D9E">
        <w:rPr>
          <w:rFonts w:eastAsia="Calibri"/>
        </w:rPr>
        <w:t>5</w:t>
      </w:r>
      <w:r w:rsidR="00794718">
        <w:rPr>
          <w:rFonts w:eastAsia="Calibri"/>
        </w:rPr>
        <w:t xml:space="preserve"> го</w:t>
      </w:r>
      <w:r w:rsidR="000F1952">
        <w:rPr>
          <w:rFonts w:eastAsia="Calibri"/>
        </w:rPr>
        <w:t>да, с 9</w:t>
      </w:r>
      <w:r w:rsidR="00933F5B">
        <w:rPr>
          <w:rFonts w:eastAsia="Calibri"/>
        </w:rPr>
        <w:t xml:space="preserve"> по 31 января 202</w:t>
      </w:r>
      <w:r w:rsidR="00AC6D9E">
        <w:rPr>
          <w:rFonts w:eastAsia="Calibri"/>
        </w:rPr>
        <w:t>6</w:t>
      </w:r>
      <w:r w:rsidR="00794718">
        <w:rPr>
          <w:rFonts w:eastAsia="Calibri"/>
        </w:rPr>
        <w:t xml:space="preserve"> года</w:t>
      </w:r>
      <w:r>
        <w:rPr>
          <w:rFonts w:eastAsia="Calibri"/>
        </w:rPr>
        <w:t xml:space="preserve">. Постоянное расписание действует </w:t>
      </w:r>
      <w:r w:rsidR="00C03BA2">
        <w:rPr>
          <w:rFonts w:eastAsia="Calibri"/>
        </w:rPr>
        <w:t>с</w:t>
      </w:r>
      <w:r w:rsidR="00DA3251">
        <w:rPr>
          <w:rFonts w:eastAsia="Calibri"/>
        </w:rPr>
        <w:t xml:space="preserve"> 01 октября   по 31 декабря 202</w:t>
      </w:r>
      <w:r w:rsidR="00AC6D9E">
        <w:rPr>
          <w:rFonts w:eastAsia="Calibri"/>
        </w:rPr>
        <w:t>5</w:t>
      </w:r>
      <w:r w:rsidR="00933F5B">
        <w:rPr>
          <w:rFonts w:eastAsia="Calibri"/>
        </w:rPr>
        <w:t xml:space="preserve"> года, с 01 февраля по </w:t>
      </w:r>
      <w:r w:rsidR="00DA3251">
        <w:rPr>
          <w:rFonts w:eastAsia="Calibri"/>
        </w:rPr>
        <w:t>31 мая 2</w:t>
      </w:r>
      <w:r w:rsidR="00933F5B">
        <w:rPr>
          <w:rFonts w:eastAsia="Calibri"/>
        </w:rPr>
        <w:t>02</w:t>
      </w:r>
      <w:r w:rsidR="00AC6D9E">
        <w:rPr>
          <w:rFonts w:eastAsia="Calibri"/>
        </w:rPr>
        <w:t>6</w:t>
      </w:r>
      <w:r w:rsidR="00DA3251">
        <w:rPr>
          <w:rFonts w:eastAsia="Calibri"/>
        </w:rPr>
        <w:t xml:space="preserve"> года</w:t>
      </w:r>
      <w:r>
        <w:rPr>
          <w:rFonts w:eastAsia="Calibri"/>
        </w:rPr>
        <w:t>, с 01 июня по 31 августа 202</w:t>
      </w:r>
      <w:r w:rsidR="00AC6D9E">
        <w:rPr>
          <w:rFonts w:eastAsia="Calibri"/>
        </w:rPr>
        <w:t>6</w:t>
      </w:r>
      <w:r w:rsidR="00DA3251">
        <w:rPr>
          <w:rFonts w:eastAsia="Calibri"/>
        </w:rPr>
        <w:t xml:space="preserve"> года</w:t>
      </w:r>
      <w:r w:rsidR="00AD640A">
        <w:rPr>
          <w:rFonts w:eastAsia="Calibri"/>
        </w:rPr>
        <w:t xml:space="preserve"> </w:t>
      </w:r>
      <w:r w:rsidR="00DA3251">
        <w:rPr>
          <w:rFonts w:eastAsia="Calibri"/>
        </w:rPr>
        <w:t>– летнее.</w:t>
      </w:r>
      <w:r w:rsidR="00666C2F">
        <w:rPr>
          <w:rFonts w:eastAsia="Calibri"/>
        </w:rPr>
        <w:t xml:space="preserve"> </w:t>
      </w:r>
    </w:p>
    <w:p w14:paraId="068E4340" w14:textId="77777777" w:rsidR="00532916" w:rsidRDefault="00532916" w:rsidP="00461A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1B82D" w14:textId="33D17BFC" w:rsidR="00C435E6" w:rsidRPr="00532916" w:rsidRDefault="00532916" w:rsidP="00461A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32916">
        <w:rPr>
          <w:rFonts w:ascii="Times New Roman" w:hAnsi="Times New Roman" w:cs="Times New Roman"/>
          <w:b/>
          <w:bCs/>
          <w:sz w:val="24"/>
          <w:szCs w:val="24"/>
        </w:rPr>
        <w:t>Адреса мест для осуществления образовательного процесса:</w:t>
      </w:r>
    </w:p>
    <w:p w14:paraId="58092791" w14:textId="4FA43C65" w:rsidR="00532916" w:rsidRPr="00A30D4F" w:rsidRDefault="00532916" w:rsidP="00532916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Клуб по месту жительства «Ника»,426000, г.Ижевск, 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ул.К.Маркса,  263, </w:t>
      </w:r>
    </w:p>
    <w:p w14:paraId="723FCF66" w14:textId="58441B61" w:rsidR="00532916" w:rsidRDefault="00532916" w:rsidP="00532916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«Карьера», 426000, г.Ижевск, ул.К.Маркса, 432,</w:t>
      </w:r>
    </w:p>
    <w:p w14:paraId="15046136" w14:textId="2C8CE247" w:rsidR="00532916" w:rsidRDefault="00532916" w:rsidP="00532916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 городских проектов «ЛИФТ», 426000, г.Ижевск, ул.Пушкинская, 216.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A110AA" w14:textId="77777777" w:rsidR="00532916" w:rsidRDefault="00532916" w:rsidP="00461AA8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41349D4" w14:textId="4D2A1629" w:rsidR="00461AA8" w:rsidRPr="008C3633" w:rsidRDefault="00461AA8" w:rsidP="00461AA8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36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Регл</w:t>
      </w:r>
      <w:r w:rsidR="00344B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амент образовательного процесса.</w:t>
      </w:r>
    </w:p>
    <w:p w14:paraId="4303F554" w14:textId="77777777" w:rsidR="00461AA8" w:rsidRPr="00461AA8" w:rsidRDefault="00C435E6" w:rsidP="00666C2F">
      <w:pPr>
        <w:spacing w:after="0" w:line="315" w:lineRule="atLeast"/>
        <w:ind w:right="1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5E6">
        <w:rPr>
          <w:rFonts w:ascii="Times New Roman" w:hAnsi="Times New Roman" w:cs="Times New Roman"/>
          <w:sz w:val="24"/>
          <w:szCs w:val="24"/>
        </w:rPr>
        <w:t>Период работы – круглогодично</w:t>
      </w:r>
      <w:r w:rsidRPr="00461AA8">
        <w:rPr>
          <w:rFonts w:ascii="Times New Roman" w:hAnsi="Times New Roman" w:cs="Times New Roman"/>
          <w:sz w:val="24"/>
          <w:szCs w:val="24"/>
        </w:rPr>
        <w:t>.</w:t>
      </w:r>
      <w:r w:rsidR="00461AA8" w:rsidRPr="00461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9E7618C" w14:textId="77777777" w:rsidR="00461AA8" w:rsidRPr="00461AA8" w:rsidRDefault="00461AA8" w:rsidP="00666C2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учебной недели – 7 дней</w:t>
      </w:r>
      <w:r w:rsidR="000F1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(расписание занятий выстраивается по графику, с учетом не более двух выходных дней при нагрузке от 27 часов в неделю)</w:t>
      </w:r>
      <w:r w:rsidRPr="00461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61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95FD06" w14:textId="2D98CF66" w:rsidR="00666C2F" w:rsidRPr="00601505" w:rsidRDefault="00933F5B" w:rsidP="00EA6215">
      <w:pPr>
        <w:pStyle w:val="a3"/>
        <w:spacing w:before="0" w:beforeAutospacing="0" w:after="0" w:afterAutospacing="0"/>
        <w:ind w:firstLine="708"/>
        <w:jc w:val="both"/>
        <w:rPr>
          <w:rStyle w:val="a4"/>
        </w:rPr>
      </w:pPr>
      <w:r>
        <w:t>Начало учебного года с 0</w:t>
      </w:r>
      <w:r w:rsidR="00AC6D9E">
        <w:t>1</w:t>
      </w:r>
      <w:r w:rsidR="001B374A">
        <w:t xml:space="preserve"> сентября 20</w:t>
      </w:r>
      <w:r w:rsidR="00C03BA2">
        <w:t>2</w:t>
      </w:r>
      <w:r w:rsidR="00AC6D9E">
        <w:t>5</w:t>
      </w:r>
      <w:r w:rsidR="001B374A">
        <w:t xml:space="preserve"> года. </w:t>
      </w:r>
      <w:r w:rsidR="00564CE9">
        <w:t>С</w:t>
      </w:r>
      <w:r w:rsidR="00DA3251">
        <w:t xml:space="preserve"> 2</w:t>
      </w:r>
      <w:r w:rsidR="00AC6D9E">
        <w:t>5</w:t>
      </w:r>
      <w:r w:rsidR="00DA3251">
        <w:t xml:space="preserve"> августа </w:t>
      </w:r>
      <w:r w:rsidR="00C03BA2">
        <w:t xml:space="preserve"> по </w:t>
      </w:r>
      <w:r w:rsidR="00AC6D9E">
        <w:t>5</w:t>
      </w:r>
      <w:r w:rsidR="00564CE9">
        <w:t xml:space="preserve"> сентября проводится набор </w:t>
      </w:r>
      <w:r>
        <w:t xml:space="preserve">и комплектование </w:t>
      </w:r>
      <w:r w:rsidR="00564CE9">
        <w:t xml:space="preserve">учащихся в объединения. </w:t>
      </w:r>
      <w:r w:rsidR="001B374A">
        <w:t xml:space="preserve">Начало учебных занятий для </w:t>
      </w:r>
      <w:r w:rsidR="008F61A6">
        <w:t xml:space="preserve">укомплектованных </w:t>
      </w:r>
      <w:r w:rsidR="001B374A">
        <w:t xml:space="preserve">групп </w:t>
      </w:r>
      <w:r>
        <w:t>с 0</w:t>
      </w:r>
      <w:r w:rsidR="00C03BA2">
        <w:t xml:space="preserve"> сентября 202</w:t>
      </w:r>
      <w:r w:rsidR="00AC6D9E">
        <w:t>5</w:t>
      </w:r>
      <w:r w:rsidR="008F61A6">
        <w:t xml:space="preserve"> года,</w:t>
      </w:r>
      <w:r w:rsidR="00564CE9">
        <w:t xml:space="preserve"> для всех остальных </w:t>
      </w:r>
      <w:r w:rsidR="00AF6985">
        <w:t>– со дня укомплектования</w:t>
      </w:r>
      <w:r w:rsidR="001B374A">
        <w:t>.</w:t>
      </w:r>
      <w:r w:rsidR="00666C2F" w:rsidRPr="00666C2F">
        <w:t xml:space="preserve"> </w:t>
      </w:r>
      <w:r w:rsidR="00666C2F" w:rsidRPr="00601505">
        <w:t>В актированны</w:t>
      </w:r>
      <w:r w:rsidR="00666C2F">
        <w:t>е</w:t>
      </w:r>
      <w:r w:rsidR="00666C2F" w:rsidRPr="00601505">
        <w:t xml:space="preserve"> д</w:t>
      </w:r>
      <w:r w:rsidR="00666C2F">
        <w:t>ни</w:t>
      </w:r>
      <w:r w:rsidR="00666C2F" w:rsidRPr="00601505">
        <w:t xml:space="preserve">, в период карантина </w:t>
      </w:r>
      <w:r w:rsidR="00666C2F">
        <w:t xml:space="preserve">образовательная </w:t>
      </w:r>
      <w:r w:rsidR="00666C2F" w:rsidRPr="00601505">
        <w:t xml:space="preserve">деятельность осуществляется в соответствии с </w:t>
      </w:r>
      <w:r w:rsidR="00666C2F">
        <w:t>Положением об организации работы в актированные дни, а также в период карантина.</w:t>
      </w:r>
    </w:p>
    <w:p w14:paraId="71187564" w14:textId="672E74BE" w:rsidR="000C53F4" w:rsidRDefault="000C53F4" w:rsidP="000C53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1AA8">
        <w:rPr>
          <w:rFonts w:ascii="Times New Roman" w:eastAsia="Calibri" w:hAnsi="Times New Roman" w:cs="Times New Roman"/>
          <w:sz w:val="24"/>
          <w:szCs w:val="24"/>
        </w:rPr>
        <w:t>Продолжительность занятий: 6</w:t>
      </w:r>
      <w:r w:rsidR="00AC6D9E">
        <w:rPr>
          <w:rFonts w:ascii="Times New Roman" w:eastAsia="Calibri" w:hAnsi="Times New Roman" w:cs="Times New Roman"/>
          <w:sz w:val="24"/>
          <w:szCs w:val="24"/>
        </w:rPr>
        <w:t xml:space="preserve"> л</w:t>
      </w:r>
      <w:r w:rsidRPr="00461AA8">
        <w:rPr>
          <w:rFonts w:ascii="Times New Roman" w:eastAsia="Calibri" w:hAnsi="Times New Roman" w:cs="Times New Roman"/>
          <w:sz w:val="24"/>
          <w:szCs w:val="24"/>
        </w:rPr>
        <w:t>ет - 30 мин., 7-1</w:t>
      </w:r>
      <w:r w:rsidR="000F1952">
        <w:rPr>
          <w:rFonts w:ascii="Times New Roman" w:eastAsia="Calibri" w:hAnsi="Times New Roman" w:cs="Times New Roman"/>
          <w:sz w:val="24"/>
          <w:szCs w:val="24"/>
        </w:rPr>
        <w:t>7</w:t>
      </w:r>
      <w:r w:rsidRPr="00461AA8">
        <w:rPr>
          <w:rFonts w:ascii="Times New Roman" w:eastAsia="Calibri" w:hAnsi="Times New Roman" w:cs="Times New Roman"/>
          <w:sz w:val="24"/>
          <w:szCs w:val="24"/>
        </w:rPr>
        <w:t xml:space="preserve"> лет</w:t>
      </w:r>
      <w:r w:rsidRPr="00B14BF2">
        <w:rPr>
          <w:rFonts w:ascii="Times New Roman" w:eastAsia="Calibri" w:hAnsi="Times New Roman" w:cs="Times New Roman"/>
          <w:sz w:val="24"/>
          <w:szCs w:val="24"/>
        </w:rPr>
        <w:t xml:space="preserve"> и старше</w:t>
      </w:r>
      <w:r w:rsidRPr="00461AA8">
        <w:rPr>
          <w:rFonts w:ascii="Times New Roman" w:eastAsia="Calibri" w:hAnsi="Times New Roman" w:cs="Times New Roman"/>
          <w:sz w:val="24"/>
          <w:szCs w:val="24"/>
        </w:rPr>
        <w:t>- 4</w:t>
      </w:r>
      <w:r w:rsidR="00933F5B">
        <w:rPr>
          <w:rFonts w:ascii="Times New Roman" w:eastAsia="Calibri" w:hAnsi="Times New Roman" w:cs="Times New Roman"/>
          <w:sz w:val="24"/>
          <w:szCs w:val="24"/>
        </w:rPr>
        <w:t>0</w:t>
      </w:r>
      <w:r w:rsidRPr="00461AA8">
        <w:rPr>
          <w:rFonts w:ascii="Times New Roman" w:eastAsia="Calibri" w:hAnsi="Times New Roman" w:cs="Times New Roman"/>
          <w:sz w:val="24"/>
          <w:szCs w:val="24"/>
        </w:rPr>
        <w:t xml:space="preserve"> мин. </w:t>
      </w:r>
    </w:p>
    <w:p w14:paraId="525C6F98" w14:textId="2AF4AF4A" w:rsidR="000C53F4" w:rsidRPr="00E67970" w:rsidRDefault="000C53F4" w:rsidP="00EA621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Продолжительность </w:t>
      </w:r>
      <w:r w:rsidR="00AC6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</w:t>
      </w:r>
      <w:r w:rsidR="00495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60 минут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3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- 40</w:t>
      </w: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 учебное занятие, перерыв не менее 10 минут  для  отдыха между каждым занятием, </w:t>
      </w:r>
      <w:r w:rsidR="00933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 для подготовки к занятию;</w:t>
      </w:r>
      <w:r w:rsidRPr="00E6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31F435" w14:textId="77777777" w:rsidR="000C53F4" w:rsidRDefault="000C53F4" w:rsidP="000C53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1AA8">
        <w:rPr>
          <w:rFonts w:ascii="Times New Roman" w:eastAsia="Calibri" w:hAnsi="Times New Roman" w:cs="Times New Roman"/>
          <w:sz w:val="24"/>
          <w:szCs w:val="24"/>
        </w:rPr>
        <w:t>Начало  учебных занятий</w:t>
      </w:r>
      <w:r w:rsidRPr="00461AA8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461AA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461AA8">
        <w:rPr>
          <w:rFonts w:ascii="Times New Roman" w:eastAsia="Calibri" w:hAnsi="Times New Roman" w:cs="Times New Roman"/>
          <w:sz w:val="24"/>
          <w:szCs w:val="24"/>
        </w:rPr>
        <w:t>.00 ч., окончание учебных занятий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1AA8">
        <w:rPr>
          <w:rFonts w:ascii="Times New Roman" w:eastAsia="Calibri" w:hAnsi="Times New Roman" w:cs="Times New Roman"/>
          <w:sz w:val="24"/>
          <w:szCs w:val="24"/>
        </w:rPr>
        <w:t>- в 20.00 часов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(для обучающихся в возрасте до 18 лет), в 22.00 ч</w:t>
      </w:r>
      <w:r w:rsidR="00933F5B">
        <w:rPr>
          <w:rFonts w:ascii="Times New Roman" w:eastAsia="Calibri" w:hAnsi="Times New Roman" w:cs="Times New Roman"/>
          <w:sz w:val="24"/>
          <w:szCs w:val="24"/>
        </w:rPr>
        <w:t>аса (для обучающихся от 18 лет)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FA136F" w14:textId="0AB2F582" w:rsidR="000C53F4" w:rsidRPr="00E67970" w:rsidRDefault="000C53F4" w:rsidP="00AC6D9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учебных часов на одну группу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AC6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2,3,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час</w:t>
      </w:r>
      <w:r w:rsidR="00AC6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неделю</w:t>
      </w:r>
      <w:r w:rsidR="00AC6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F3268D" w14:textId="0BCDEC8D" w:rsidR="000C53F4" w:rsidRDefault="00933F5B" w:rsidP="000C5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- допускаются 3-х,</w:t>
      </w:r>
      <w:r w:rsidR="000C53F4" w:rsidRPr="00E6797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4-х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, </w:t>
      </w:r>
      <w:r w:rsidR="000C53F4" w:rsidRPr="00E6797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часовые занятия</w:t>
      </w:r>
      <w:r w:rsidR="000C53F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в день</w:t>
      </w:r>
      <w:r w:rsidR="000C53F4" w:rsidRPr="00E6797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, если это связано с репетиционной,</w:t>
      </w:r>
      <w:r w:rsidR="000C53F4"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C53F4" w:rsidRPr="00E6797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исследовательской, спортивного совершенствования</w:t>
      </w:r>
      <w:r w:rsidR="000C53F4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, профессионально-ориентированной, проектной, экскурсионной  </w:t>
      </w:r>
      <w:r w:rsidR="000C53F4" w:rsidRPr="00E6797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="000C53F4" w:rsidRPr="00E6797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деятельностью</w:t>
      </w:r>
      <w:r w:rsidR="000C53F4" w:rsidRPr="00E67970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и т.</w:t>
      </w:r>
      <w:r w:rsidR="000C53F4" w:rsidRPr="00E67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C53F4" w:rsidRPr="00E67970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п.</w:t>
      </w:r>
      <w:r w:rsidR="000C53F4" w:rsidRPr="00E6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4B29C7" w14:textId="77777777" w:rsidR="003B4353" w:rsidRDefault="003B4353" w:rsidP="000C5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26D8A2" w14:textId="77777777" w:rsidR="000C53F4" w:rsidRPr="00E67970" w:rsidRDefault="000C53F4" w:rsidP="00574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045"/>
        <w:gridCol w:w="1701"/>
        <w:gridCol w:w="5245"/>
      </w:tblGrid>
      <w:tr w:rsidR="00C435E6" w:rsidRPr="00356365" w14:paraId="6EE86F9C" w14:textId="77777777" w:rsidTr="000C53F4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198C3" w14:textId="77777777" w:rsidR="007B5BDA" w:rsidRPr="000C53F4" w:rsidRDefault="00C435E6" w:rsidP="003563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53F4">
              <w:t> </w:t>
            </w:r>
            <w:r w:rsidRPr="000C53F4">
              <w:rPr>
                <w:rFonts w:ascii="Times New Roman" w:hAnsi="Times New Roman" w:cs="Times New Roman"/>
              </w:rPr>
              <w:t> </w:t>
            </w:r>
            <w:r w:rsidRPr="000C53F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E6FD7" w14:textId="77777777" w:rsidR="007B5BDA" w:rsidRPr="000C53F4" w:rsidRDefault="00C435E6" w:rsidP="003563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53F4">
              <w:rPr>
                <w:rFonts w:ascii="Times New Roman" w:hAnsi="Times New Roman" w:cs="Times New Roman"/>
                <w:b/>
              </w:rPr>
              <w:t>Этапы образовательного процесса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586CF" w14:textId="77777777" w:rsidR="007B5BDA" w:rsidRPr="000C53F4" w:rsidRDefault="00C435E6" w:rsidP="007947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53F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1AF22" w14:textId="77777777" w:rsidR="007B5BDA" w:rsidRPr="000C53F4" w:rsidRDefault="00C435E6" w:rsidP="003563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53F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C53F4" w:rsidRPr="00356365" w14:paraId="411E5C49" w14:textId="77777777" w:rsidTr="000C53F4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E9FB7" w14:textId="77777777" w:rsidR="007B5BDA" w:rsidRPr="000D3FD3" w:rsidRDefault="00C435E6" w:rsidP="0035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22CFC" w14:textId="77777777" w:rsidR="007B5BDA" w:rsidRPr="000D3FD3" w:rsidRDefault="00C435E6" w:rsidP="00794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  Набор </w:t>
            </w:r>
            <w:r w:rsidR="00794718" w:rsidRPr="000D3FD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4A2E8" w14:textId="3F65FBC9" w:rsidR="007B5BDA" w:rsidRPr="000D3FD3" w:rsidRDefault="00C435E6" w:rsidP="00CD4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августа –</w:t>
            </w:r>
            <w:r w:rsidR="00933F5B" w:rsidRPr="000D3F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</w:t>
            </w:r>
            <w:r w:rsidR="00C03BA2" w:rsidRPr="000D3F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A4C36" w14:textId="77777777" w:rsidR="00933F5B" w:rsidRPr="000D3FD3" w:rsidRDefault="00C435E6" w:rsidP="00933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групп. Учащиеся принимаются в объединения на основании их заявления, </w:t>
            </w:r>
          </w:p>
          <w:p w14:paraId="584A9AB8" w14:textId="77777777" w:rsidR="007B5BDA" w:rsidRPr="000D3FD3" w:rsidRDefault="00933F5B" w:rsidP="008442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по итогам занесения данных на основании сертификата в Навигатор персонифицированного дополнительного образования.</w:t>
            </w:r>
            <w:r w:rsidR="00461AA8"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35E6" w:rsidRPr="00C435E6" w14:paraId="770B7264" w14:textId="77777777" w:rsidTr="00EA6215">
        <w:trPr>
          <w:trHeight w:val="584"/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73562" w14:textId="77777777" w:rsidR="007B5BDA" w:rsidRPr="000D3FD3" w:rsidRDefault="00C435E6" w:rsidP="00C4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7DAC7" w14:textId="77777777" w:rsidR="00933F5B" w:rsidRPr="000D3FD3" w:rsidRDefault="00C435E6" w:rsidP="00E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0C688" w14:textId="2F180A52" w:rsidR="00AD640A" w:rsidRPr="000D3FD3" w:rsidRDefault="00356365" w:rsidP="00DA3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35E6"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14:paraId="437D18C3" w14:textId="5DEE40D5" w:rsidR="007B5BDA" w:rsidRPr="000D3FD3" w:rsidRDefault="00C435E6" w:rsidP="00CD4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03BA2" w:rsidRPr="000D3F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BC403" w14:textId="77777777" w:rsidR="007B5BDA" w:rsidRPr="000D3FD3" w:rsidRDefault="00C435E6" w:rsidP="00844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461AA8"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</w:t>
            </w:r>
            <w:r w:rsidR="008442F6" w:rsidRPr="000D3FD3">
              <w:rPr>
                <w:rFonts w:ascii="Times New Roman" w:hAnsi="Times New Roman" w:cs="Times New Roman"/>
                <w:sz w:val="24"/>
                <w:szCs w:val="24"/>
              </w:rPr>
              <w:t>учреждения.</w:t>
            </w:r>
          </w:p>
        </w:tc>
      </w:tr>
      <w:tr w:rsidR="00933F5B" w:rsidRPr="00C435E6" w14:paraId="37F6657E" w14:textId="77777777" w:rsidTr="000C53F4">
        <w:trPr>
          <w:trHeight w:val="984"/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0553A" w14:textId="77777777" w:rsidR="00933F5B" w:rsidRPr="000D3FD3" w:rsidRDefault="00EA6215" w:rsidP="00C4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23EF5" w14:textId="77777777" w:rsidR="00933F5B" w:rsidRPr="000D3FD3" w:rsidRDefault="00933F5B" w:rsidP="00C4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Зачисление обучающихся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75E8EA" w14:textId="6CE3DB5E" w:rsidR="00933F5B" w:rsidRPr="000D3FD3" w:rsidRDefault="00933F5B" w:rsidP="00B52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C03BA2" w:rsidRPr="000D3F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D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51D6B" w14:textId="70DADF2A" w:rsidR="00933F5B" w:rsidRPr="000D3FD3" w:rsidRDefault="00933F5B" w:rsidP="00CD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D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приказом учреждения  </w:t>
            </w:r>
          </w:p>
        </w:tc>
      </w:tr>
      <w:tr w:rsidR="00775D39" w:rsidRPr="00CD4813" w14:paraId="2EAC1CA2" w14:textId="77777777" w:rsidTr="000C53F4">
        <w:trPr>
          <w:trHeight w:val="984"/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06187" w14:textId="77777777" w:rsidR="00775D39" w:rsidRPr="00CD4813" w:rsidRDefault="00EA6215" w:rsidP="00CD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5D39" w:rsidRPr="00CD4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A27D9" w14:textId="77777777" w:rsidR="00775D39" w:rsidRPr="00CD4813" w:rsidRDefault="00775D39" w:rsidP="00CD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>Промежуточная, итоговая аттестация обучающихся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678554" w14:textId="77777777" w:rsidR="00775D39" w:rsidRPr="00CD4813" w:rsidRDefault="00775D39" w:rsidP="00CD4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в Учреждении проводится 2 раза в год: промежуточная – в декабре текущего года, и итоговая - в </w:t>
            </w:r>
            <w:r w:rsidR="00D50947" w:rsidRPr="00CD4813">
              <w:rPr>
                <w:rFonts w:ascii="Times New Roman" w:hAnsi="Times New Roman" w:cs="Times New Roman"/>
                <w:sz w:val="24"/>
                <w:szCs w:val="24"/>
              </w:rPr>
              <w:t>июне, июле</w:t>
            </w: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 xml:space="preserve"> – следующего.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2BBA9" w14:textId="77777777" w:rsidR="00775D39" w:rsidRPr="00CD4813" w:rsidRDefault="00775D39" w:rsidP="00CD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 xml:space="preserve">Форма, периодичность,  порядок проведения промежуточной и итоговой аттестации обучающихся и их перевод по итогам  учебного года в Учреждении регламентируется Положением об аттестации обучающихся и устанавливается годовым учебным календарным графиком, утверждаемым  директором. </w:t>
            </w:r>
          </w:p>
          <w:p w14:paraId="19961B90" w14:textId="77777777" w:rsidR="00775D39" w:rsidRPr="00CD4813" w:rsidRDefault="00775D39" w:rsidP="00CD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>Освоение обще</w:t>
            </w:r>
            <w:r w:rsidR="008442F6" w:rsidRPr="00CD48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>бразовательных программ завершается обязательной итоговой аттестацией обучающихся. Форма аттестации определяется педагогом самостоятельно в соответствии с критериями дополнительной обще</w:t>
            </w:r>
            <w:r w:rsidR="008442F6" w:rsidRPr="00CD48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813">
              <w:rPr>
                <w:rFonts w:ascii="Times New Roman" w:hAnsi="Times New Roman" w:cs="Times New Roman"/>
                <w:sz w:val="24"/>
                <w:szCs w:val="24"/>
              </w:rPr>
              <w:t>бразовательной программой.</w:t>
            </w:r>
          </w:p>
        </w:tc>
      </w:tr>
    </w:tbl>
    <w:p w14:paraId="5323293A" w14:textId="77777777" w:rsidR="00AC6D9E" w:rsidRDefault="00AC6D9E" w:rsidP="003B4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708E970C" w14:textId="764F169B" w:rsidR="003B4353" w:rsidRDefault="003B4353" w:rsidP="003B4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3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Учебные дни:</w:t>
      </w:r>
    </w:p>
    <w:tbl>
      <w:tblPr>
        <w:tblStyle w:val="a9"/>
        <w:tblW w:w="10091" w:type="dxa"/>
        <w:tblLook w:val="04A0" w:firstRow="1" w:lastRow="0" w:firstColumn="1" w:lastColumn="0" w:noHBand="0" w:noVBand="1"/>
      </w:tblPr>
      <w:tblGrid>
        <w:gridCol w:w="988"/>
        <w:gridCol w:w="3544"/>
        <w:gridCol w:w="3118"/>
        <w:gridCol w:w="2441"/>
      </w:tblGrid>
      <w:tr w:rsidR="003B4353" w14:paraId="086D0043" w14:textId="77777777" w:rsidTr="003B4353">
        <w:tc>
          <w:tcPr>
            <w:tcW w:w="988" w:type="dxa"/>
          </w:tcPr>
          <w:p w14:paraId="2945ACCF" w14:textId="77777777" w:rsidR="003B4353" w:rsidRPr="003B4353" w:rsidRDefault="003B4353" w:rsidP="005329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25EE4128" w14:textId="0D93A2A5" w:rsidR="003B4353" w:rsidRPr="003B4353" w:rsidRDefault="003B4353" w:rsidP="005329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4046597F" w14:textId="77777777" w:rsidR="003B4353" w:rsidRDefault="003B4353" w:rsidP="005329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14:paraId="65E43F4A" w14:textId="77777777" w:rsidR="003B4353" w:rsidRDefault="003B4353" w:rsidP="003B4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8" w:type="dxa"/>
          </w:tcPr>
          <w:p w14:paraId="005CF824" w14:textId="77777777" w:rsidR="003B4353" w:rsidRDefault="003B4353" w:rsidP="003B4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2441" w:type="dxa"/>
          </w:tcPr>
          <w:p w14:paraId="09A83308" w14:textId="77777777" w:rsidR="003B4353" w:rsidRPr="003B4353" w:rsidRDefault="003B4353" w:rsidP="003B4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</w:t>
            </w:r>
          </w:p>
          <w:p w14:paraId="14BA64FF" w14:textId="77777777" w:rsidR="003B4353" w:rsidRPr="003B4353" w:rsidRDefault="003B4353" w:rsidP="003B4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образовательного</w:t>
            </w:r>
          </w:p>
          <w:p w14:paraId="4DC13722" w14:textId="77777777" w:rsidR="003B4353" w:rsidRDefault="003B4353" w:rsidP="003B4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процесса</w:t>
            </w:r>
          </w:p>
        </w:tc>
      </w:tr>
      <w:tr w:rsidR="003B4353" w:rsidRPr="003B4353" w14:paraId="470A9F5F" w14:textId="77777777" w:rsidTr="003B4353">
        <w:tc>
          <w:tcPr>
            <w:tcW w:w="988" w:type="dxa"/>
          </w:tcPr>
          <w:p w14:paraId="58AFD185" w14:textId="77777777" w:rsidR="003B4353" w:rsidRPr="003B4353" w:rsidRDefault="003B4353" w:rsidP="005329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14:paraId="6C05CA95" w14:textId="77777777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1ое полугодие </w:t>
            </w:r>
          </w:p>
        </w:tc>
        <w:tc>
          <w:tcPr>
            <w:tcW w:w="3118" w:type="dxa"/>
          </w:tcPr>
          <w:p w14:paraId="3539AC38" w14:textId="45F12258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C6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.09-30.12.202</w:t>
            </w:r>
            <w:r w:rsidR="00CF7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41" w:type="dxa"/>
          </w:tcPr>
          <w:p w14:paraId="00909E04" w14:textId="77777777" w:rsidR="003B4353" w:rsidRPr="003B4353" w:rsidRDefault="003B4353" w:rsidP="005162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3B4353" w:rsidRPr="003B4353" w14:paraId="200E85AD" w14:textId="77777777" w:rsidTr="003B4353">
        <w:tc>
          <w:tcPr>
            <w:tcW w:w="988" w:type="dxa"/>
          </w:tcPr>
          <w:p w14:paraId="7D90E7E2" w14:textId="77777777" w:rsidR="003B4353" w:rsidRPr="003B4353" w:rsidRDefault="003B4353" w:rsidP="005329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</w:tcPr>
          <w:p w14:paraId="3B1CD5BE" w14:textId="77777777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2ое полугодие</w:t>
            </w:r>
          </w:p>
        </w:tc>
        <w:tc>
          <w:tcPr>
            <w:tcW w:w="3118" w:type="dxa"/>
          </w:tcPr>
          <w:p w14:paraId="5C40B19D" w14:textId="609FF0CD" w:rsidR="003B4353" w:rsidRPr="003B4353" w:rsidRDefault="00AC6D9E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B4353"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.01-</w:t>
            </w:r>
            <w:r w:rsidR="00532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B4353"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532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B4353"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B4353"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441" w:type="dxa"/>
          </w:tcPr>
          <w:p w14:paraId="38EABAD6" w14:textId="77777777" w:rsidR="003B4353" w:rsidRPr="003B4353" w:rsidRDefault="003B4353" w:rsidP="005162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3B4353" w:rsidRPr="003B4353" w14:paraId="6A69DDD7" w14:textId="77777777" w:rsidTr="003B4353">
        <w:tc>
          <w:tcPr>
            <w:tcW w:w="988" w:type="dxa"/>
          </w:tcPr>
          <w:p w14:paraId="682B00D5" w14:textId="77777777" w:rsidR="003B4353" w:rsidRPr="003B4353" w:rsidRDefault="003B4353" w:rsidP="005329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14:paraId="54CBD40E" w14:textId="77777777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</w:tcPr>
          <w:p w14:paraId="2A92ED69" w14:textId="77777777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</w:tcPr>
          <w:p w14:paraId="61AAA431" w14:textId="77777777" w:rsidR="003B4353" w:rsidRPr="003B4353" w:rsidRDefault="003B4353" w:rsidP="005162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3B4353" w:rsidRPr="003B4353" w14:paraId="60EAC89D" w14:textId="77777777" w:rsidTr="003B4353">
        <w:tc>
          <w:tcPr>
            <w:tcW w:w="988" w:type="dxa"/>
          </w:tcPr>
          <w:p w14:paraId="7A706C79" w14:textId="77777777" w:rsidR="003B4353" w:rsidRPr="003B4353" w:rsidRDefault="003B4353" w:rsidP="005329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14:paraId="45FE6953" w14:textId="77777777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</w:t>
            </w:r>
          </w:p>
        </w:tc>
        <w:tc>
          <w:tcPr>
            <w:tcW w:w="3118" w:type="dxa"/>
          </w:tcPr>
          <w:p w14:paraId="4C1B694C" w14:textId="4E88CADA" w:rsidR="003B4353" w:rsidRPr="003B4353" w:rsidRDefault="003B4353" w:rsidP="005162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C6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.07 - </w:t>
            </w:r>
            <w:r w:rsidR="00532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3B4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6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41" w:type="dxa"/>
          </w:tcPr>
          <w:p w14:paraId="52A361C6" w14:textId="77777777" w:rsidR="003B4353" w:rsidRPr="003B4353" w:rsidRDefault="003B4353" w:rsidP="005162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0294A1E" w14:textId="77777777" w:rsidR="00532916" w:rsidRDefault="00532916" w:rsidP="003B43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622E06" w14:textId="0AC9F0D8" w:rsidR="003B4353" w:rsidRPr="00574B93" w:rsidRDefault="003B4353" w:rsidP="003B43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летний период педагогами реализуются </w:t>
      </w:r>
      <w:r w:rsidRPr="00574B93">
        <w:rPr>
          <w:rFonts w:ascii="Times New Roman" w:hAnsi="Times New Roman" w:cs="Times New Roman"/>
          <w:sz w:val="24"/>
          <w:szCs w:val="24"/>
        </w:rPr>
        <w:t xml:space="preserve">дополнительные общеобразовательные программы, в том числе в рамках летних площадок </w:t>
      </w:r>
      <w:r w:rsidRPr="00574B93">
        <w:rPr>
          <w:rFonts w:ascii="Times New Roman" w:eastAsia="Times New Roman" w:hAnsi="Times New Roman" w:cs="Times New Roman"/>
          <w:lang w:eastAsia="ru-RU"/>
        </w:rPr>
        <w:t>на базе клубов по месту жительства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574B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E2E5F" w14:textId="601B297E" w:rsidR="00CF0FAB" w:rsidRPr="00CF0FAB" w:rsidRDefault="00CF0FAB" w:rsidP="00CF0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Нерабочими праздничными днями в Российской Федерации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202</w:t>
      </w:r>
      <w:r w:rsidR="00AC6D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году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являются (ст. 112 ТК РФ):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5"/>
        <w:gridCol w:w="3316"/>
      </w:tblGrid>
      <w:tr w:rsidR="00CF0FAB" w:rsidRPr="00CF0FAB" w14:paraId="6A8C1B71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5C84E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1, 2, 3, 4, 5, 6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января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23159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Новый год </w:t>
            </w:r>
          </w:p>
        </w:tc>
      </w:tr>
      <w:tr w:rsidR="00CF0FAB" w:rsidRPr="00CF0FAB" w14:paraId="26AC8945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59E7C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января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DCC1F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Рождество Христово </w:t>
            </w:r>
          </w:p>
        </w:tc>
      </w:tr>
      <w:tr w:rsidR="00CF0FAB" w:rsidRPr="00CF0FAB" w14:paraId="6E3402D9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AE4E6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февраля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C144F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защитника Отечества </w:t>
            </w:r>
          </w:p>
        </w:tc>
      </w:tr>
      <w:tr w:rsidR="00CF0FAB" w:rsidRPr="00CF0FAB" w14:paraId="0FED88E6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E2B1A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марта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8706B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женский день </w:t>
            </w:r>
          </w:p>
        </w:tc>
      </w:tr>
      <w:tr w:rsidR="00CF0FAB" w:rsidRPr="00CF0FAB" w14:paraId="04643E99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992BC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мая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EEC18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 Весны и Труда </w:t>
            </w:r>
          </w:p>
        </w:tc>
      </w:tr>
      <w:tr w:rsidR="00CF0FAB" w:rsidRPr="00CF0FAB" w14:paraId="0629E7CA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219F3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мая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A32C0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Победы </w:t>
            </w:r>
          </w:p>
        </w:tc>
      </w:tr>
      <w:tr w:rsidR="00CF0FAB" w:rsidRPr="00CF0FAB" w14:paraId="63A0390B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DE390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июня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FC11C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России </w:t>
            </w:r>
          </w:p>
        </w:tc>
      </w:tr>
      <w:tr w:rsidR="00CF0FAB" w:rsidRPr="00CF0FAB" w14:paraId="09E2D5F2" w14:textId="77777777" w:rsidTr="00CF0FA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94E2A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ноября</w:t>
            </w: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85BB4" w14:textId="77777777" w:rsidR="00CF0FAB" w:rsidRPr="00CF0FAB" w:rsidRDefault="00CF0FAB" w:rsidP="00CF0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народного единства </w:t>
            </w:r>
          </w:p>
        </w:tc>
      </w:tr>
    </w:tbl>
    <w:p w14:paraId="5E365850" w14:textId="77777777" w:rsidR="00CF0FAB" w:rsidRPr="00CF0FAB" w:rsidRDefault="00CF0FAB" w:rsidP="00CF0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Законами и другими нормативно-правовыми актами органов государственной власти субъектов РФ в регионах могут быть установлены дополнительные нерабочие праздничные дни (ст. 6 ТК РФ). </w:t>
      </w:r>
    </w:p>
    <w:p w14:paraId="66175D7F" w14:textId="49EDA031" w:rsidR="00CF0FAB" w:rsidRPr="00CF0FAB" w:rsidRDefault="00CF0FAB" w:rsidP="00CF0F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Перенос выходных дней в 202</w:t>
      </w:r>
      <w:r w:rsidR="00AC6D9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</w:t>
      </w:r>
      <w:r w:rsidRPr="00CF0F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году</w:t>
      </w:r>
    </w:p>
    <w:p w14:paraId="296AC55A" w14:textId="00C12879" w:rsidR="00CF0FAB" w:rsidRPr="00CF0FAB" w:rsidRDefault="00CF0FAB" w:rsidP="00CF0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 202</w:t>
      </w:r>
      <w:r w:rsidR="00AC6D9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сразу несколько праздничных дней совпадают с выходными, установлен следующий порядок переноса: </w:t>
      </w:r>
    </w:p>
    <w:p w14:paraId="0021DCF9" w14:textId="517EFC2C" w:rsidR="00CF0FAB" w:rsidRPr="00CF0FAB" w:rsidRDefault="00CF0FAB" w:rsidP="00CF0FA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субботы </w:t>
      </w:r>
      <w:r w:rsidR="00AC6D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января на пятницу </w:t>
      </w:r>
      <w:r w:rsidR="00AC6D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января;</w:t>
      </w:r>
    </w:p>
    <w:p w14:paraId="2E26F6AD" w14:textId="030D3DD0" w:rsidR="00CF0FAB" w:rsidRPr="00CF0FAB" w:rsidRDefault="00CF0FAB" w:rsidP="00CF0FA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воскресенья </w:t>
      </w:r>
      <w:r w:rsidR="00AC6D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января на </w:t>
      </w:r>
      <w:r w:rsidR="00AC6D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четверг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31 декабря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</w:p>
    <w:p w14:paraId="5F627C09" w14:textId="4C1F9CE6" w:rsidR="00CF0FAB" w:rsidRPr="00CF0FAB" w:rsidRDefault="00CF0FAB" w:rsidP="00CF0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 202</w:t>
      </w:r>
      <w:r w:rsidR="00B96A0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нас ждут следующие дни отдыха: </w:t>
      </w:r>
    </w:p>
    <w:p w14:paraId="603D45C7" w14:textId="0E7C804A" w:rsidR="00CF0FAB" w:rsidRPr="00CF0FAB" w:rsidRDefault="00CF0FAB" w:rsidP="00CF0F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декабря 202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по 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 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 202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года;</w:t>
      </w:r>
    </w:p>
    <w:p w14:paraId="29AABB56" w14:textId="4565D84F" w:rsidR="00CF0FAB" w:rsidRPr="00CF0FAB" w:rsidRDefault="00CF0FAB" w:rsidP="00CF0F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2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23 февраля;</w:t>
      </w:r>
    </w:p>
    <w:p w14:paraId="15E19621" w14:textId="72BC26E6" w:rsidR="00CF0FAB" w:rsidRPr="00CF0FAB" w:rsidRDefault="00CF0FAB" w:rsidP="00CF0F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9 марта;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493932" w14:textId="5A78E7A9" w:rsidR="00CF0FAB" w:rsidRPr="00CF0FAB" w:rsidRDefault="00CF0FAB" w:rsidP="00CF0F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1 по 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мая;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23F866" w14:textId="1835CB56" w:rsidR="00CF0FAB" w:rsidRPr="00CF0FAB" w:rsidRDefault="00CF0FAB" w:rsidP="00CF0F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11 мая;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FD349A" w14:textId="47796333" w:rsidR="00CF0FAB" w:rsidRPr="00CF0FAB" w:rsidRDefault="00CF0FAB" w:rsidP="00CF0FA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12 по 1</w:t>
      </w:r>
      <w:r w:rsid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CF0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июня;</w:t>
      </w:r>
      <w:r w:rsidRPr="00CF0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E31CDC" w14:textId="6F6B8C77" w:rsidR="00CF0FAB" w:rsidRPr="00B96A04" w:rsidRDefault="00CF0FAB" w:rsidP="00F57E3A">
      <w:pPr>
        <w:numPr>
          <w:ilvl w:val="0"/>
          <w:numId w:val="18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A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ноября.</w:t>
      </w:r>
      <w:r w:rsidRPr="00B9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B249A90" w14:textId="77777777" w:rsidR="00CD4813" w:rsidRDefault="00CD4813" w:rsidP="00CD4813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sectPr w:rsidR="00CD4813" w:rsidSect="00CF0FA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4B30"/>
    <w:multiLevelType w:val="multilevel"/>
    <w:tmpl w:val="549E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42D07"/>
    <w:multiLevelType w:val="multilevel"/>
    <w:tmpl w:val="3682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C162E"/>
    <w:multiLevelType w:val="multilevel"/>
    <w:tmpl w:val="533C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F2B19"/>
    <w:multiLevelType w:val="multilevel"/>
    <w:tmpl w:val="37C4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40028"/>
    <w:multiLevelType w:val="multilevel"/>
    <w:tmpl w:val="79D2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50119"/>
    <w:multiLevelType w:val="multilevel"/>
    <w:tmpl w:val="8782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8E3A61"/>
    <w:multiLevelType w:val="multilevel"/>
    <w:tmpl w:val="8FEC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C0FB1"/>
    <w:multiLevelType w:val="multilevel"/>
    <w:tmpl w:val="729AE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CC6DEB"/>
    <w:multiLevelType w:val="multilevel"/>
    <w:tmpl w:val="4560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117A6D"/>
    <w:multiLevelType w:val="multilevel"/>
    <w:tmpl w:val="135E6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927C57"/>
    <w:multiLevelType w:val="multilevel"/>
    <w:tmpl w:val="F4E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024944"/>
    <w:multiLevelType w:val="multilevel"/>
    <w:tmpl w:val="E5B4E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825D69"/>
    <w:multiLevelType w:val="multilevel"/>
    <w:tmpl w:val="8AB6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A93F5E"/>
    <w:multiLevelType w:val="multilevel"/>
    <w:tmpl w:val="4D68028E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  <w:b/>
        <w:sz w:val="27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sz w:val="27"/>
      </w:rPr>
    </w:lvl>
  </w:abstractNum>
  <w:abstractNum w:abstractNumId="14" w15:restartNumberingAfterBreak="0">
    <w:nsid w:val="54836148"/>
    <w:multiLevelType w:val="multilevel"/>
    <w:tmpl w:val="BD74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616E0A"/>
    <w:multiLevelType w:val="multilevel"/>
    <w:tmpl w:val="81089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A031A3"/>
    <w:multiLevelType w:val="hybridMultilevel"/>
    <w:tmpl w:val="5216B0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5144C5C"/>
    <w:multiLevelType w:val="multilevel"/>
    <w:tmpl w:val="6F6E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EA15A1"/>
    <w:multiLevelType w:val="multilevel"/>
    <w:tmpl w:val="07E8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9"/>
  </w:num>
  <w:num w:numId="3">
    <w:abstractNumId w:val="14"/>
  </w:num>
  <w:num w:numId="4">
    <w:abstractNumId w:val="3"/>
  </w:num>
  <w:num w:numId="5">
    <w:abstractNumId w:val="12"/>
  </w:num>
  <w:num w:numId="6">
    <w:abstractNumId w:val="6"/>
  </w:num>
  <w:num w:numId="7">
    <w:abstractNumId w:val="0"/>
  </w:num>
  <w:num w:numId="8">
    <w:abstractNumId w:val="15"/>
  </w:num>
  <w:num w:numId="9">
    <w:abstractNumId w:val="10"/>
    <w:lvlOverride w:ilvl="0">
      <w:startOverride w:val="2"/>
    </w:lvlOverride>
  </w:num>
  <w:num w:numId="10">
    <w:abstractNumId w:val="17"/>
    <w:lvlOverride w:ilvl="0">
      <w:startOverride w:val="3"/>
    </w:lvlOverride>
  </w:num>
  <w:num w:numId="11">
    <w:abstractNumId w:val="5"/>
    <w:lvlOverride w:ilvl="0">
      <w:startOverride w:val="4"/>
    </w:lvlOverride>
  </w:num>
  <w:num w:numId="12">
    <w:abstractNumId w:val="11"/>
    <w:lvlOverride w:ilvl="0">
      <w:startOverride w:val="5"/>
    </w:lvlOverride>
  </w:num>
  <w:num w:numId="13">
    <w:abstractNumId w:val="7"/>
    <w:lvlOverride w:ilvl="0">
      <w:startOverride w:val="6"/>
    </w:lvlOverride>
  </w:num>
  <w:num w:numId="14">
    <w:abstractNumId w:val="13"/>
  </w:num>
  <w:num w:numId="15">
    <w:abstractNumId w:val="4"/>
  </w:num>
  <w:num w:numId="16">
    <w:abstractNumId w:val="2"/>
  </w:num>
  <w:num w:numId="17">
    <w:abstractNumId w:val="8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E6"/>
    <w:rsid w:val="000116C2"/>
    <w:rsid w:val="00027D5F"/>
    <w:rsid w:val="00047E4D"/>
    <w:rsid w:val="000C53F4"/>
    <w:rsid w:val="000D3FD3"/>
    <w:rsid w:val="000F1952"/>
    <w:rsid w:val="001B374A"/>
    <w:rsid w:val="001B5000"/>
    <w:rsid w:val="00237E91"/>
    <w:rsid w:val="00302E8C"/>
    <w:rsid w:val="00344B56"/>
    <w:rsid w:val="00356365"/>
    <w:rsid w:val="003B1A16"/>
    <w:rsid w:val="003B4353"/>
    <w:rsid w:val="00451906"/>
    <w:rsid w:val="00461AA8"/>
    <w:rsid w:val="00495D18"/>
    <w:rsid w:val="00503805"/>
    <w:rsid w:val="00532916"/>
    <w:rsid w:val="00564CE9"/>
    <w:rsid w:val="00574B93"/>
    <w:rsid w:val="0062285F"/>
    <w:rsid w:val="00666C2F"/>
    <w:rsid w:val="00775D39"/>
    <w:rsid w:val="00794718"/>
    <w:rsid w:val="007B5BDA"/>
    <w:rsid w:val="007D1707"/>
    <w:rsid w:val="008442F6"/>
    <w:rsid w:val="008F61A6"/>
    <w:rsid w:val="00933F5B"/>
    <w:rsid w:val="009F1253"/>
    <w:rsid w:val="00A1676C"/>
    <w:rsid w:val="00AC6D9E"/>
    <w:rsid w:val="00AD640A"/>
    <w:rsid w:val="00AF65B2"/>
    <w:rsid w:val="00AF6985"/>
    <w:rsid w:val="00B14BF2"/>
    <w:rsid w:val="00B52DD3"/>
    <w:rsid w:val="00B96A04"/>
    <w:rsid w:val="00BC289B"/>
    <w:rsid w:val="00C03BA2"/>
    <w:rsid w:val="00C435E6"/>
    <w:rsid w:val="00C5369A"/>
    <w:rsid w:val="00CD4813"/>
    <w:rsid w:val="00CF0FAB"/>
    <w:rsid w:val="00CF70C3"/>
    <w:rsid w:val="00D50947"/>
    <w:rsid w:val="00DA3251"/>
    <w:rsid w:val="00E5729C"/>
    <w:rsid w:val="00E67970"/>
    <w:rsid w:val="00E76E46"/>
    <w:rsid w:val="00EA6215"/>
    <w:rsid w:val="00EF531E"/>
    <w:rsid w:val="00F1021E"/>
    <w:rsid w:val="00F63E74"/>
    <w:rsid w:val="00FE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3FD0"/>
  <w15:docId w15:val="{B9D96D19-5875-476C-821F-3B983DB8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2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42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B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66C2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E4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442F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442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42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03B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List Paragraph"/>
    <w:basedOn w:val="a"/>
    <w:uiPriority w:val="34"/>
    <w:qFormat/>
    <w:rsid w:val="00CF0FAB"/>
    <w:pPr>
      <w:ind w:left="720"/>
      <w:contextualSpacing/>
    </w:pPr>
  </w:style>
  <w:style w:type="table" w:styleId="a9">
    <w:name w:val="Table Grid"/>
    <w:basedOn w:val="a1"/>
    <w:uiPriority w:val="59"/>
    <w:rsid w:val="003B4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5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91AF4-2CF8-4B72-8DCE-5308274E9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 Галиева</dc:creator>
  <cp:lastModifiedBy>PC 1</cp:lastModifiedBy>
  <cp:revision>3</cp:revision>
  <cp:lastPrinted>2025-07-09T06:58:00Z</cp:lastPrinted>
  <dcterms:created xsi:type="dcterms:W3CDTF">2025-07-09T05:52:00Z</dcterms:created>
  <dcterms:modified xsi:type="dcterms:W3CDTF">2025-07-09T06:59:00Z</dcterms:modified>
</cp:coreProperties>
</file>